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w:body>
    <w:p>
      <w:pPr>
        <w:spacing w:before="100" w:after="100"/>
      </w:pPr>
      <w:r>
        <w:rPr>
          <w:rFonts w:ascii="Times New Roman" w:hAnsi="Times New Roman" w:cs="Times New Roman"/>
          <w:sz w:val="48"/>
          <w:sz-cs w:val="48"/>
          <w:b/>
        </w:rPr>
        <w:t xml:space="preserve">Mit einem Blinden auf den Mount Everest</w:t>
      </w:r>
    </w:p>
    <w:p>
      <w:pPr>
        <w:spacing w:before="100" w:after="100"/>
      </w:pPr>
      <w:r>
        <w:rPr>
          <w:rFonts w:ascii="Times New Roman" w:hAnsi="Times New Roman" w:cs="Times New Roman"/>
          <w:sz w:val="26"/>
          <w:sz-cs w:val="26"/>
        </w:rPr>
        <w:t xml:space="preserve">25. März 2008</w:t>
      </w:r>
    </w:p>
    <w:p>
      <w:pPr>
        <w:spacing w:before="100" w:after="100"/>
      </w:pPr>
      <w:r>
        <w:rPr>
          <w:rFonts w:ascii="Times New Roman" w:hAnsi="Times New Roman" w:cs="Times New Roman"/>
          <w:sz w:val="26"/>
          <w:sz-cs w:val="26"/>
        </w:rPr>
        <w:t xml:space="preserve"/>
      </w:r>
    </w:p>
    <w:p>
      <w:pPr/>
      <w:r>
        <w:rPr>
          <w:rFonts w:ascii="Times New Roman" w:hAnsi="Times New Roman" w:cs="Times New Roman"/>
          <w:sz w:val="24"/>
          <w:sz-cs w:val="24"/>
        </w:rPr>
        <w:t xml:space="preserve"/>
      </w:r>
    </w:p>
    <w:p>
      <w:pPr>
        <w:spacing w:before="100" w:after="100"/>
      </w:pPr>
      <w:r>
        <w:rPr>
          <w:rFonts w:ascii="Times New Roman" w:hAnsi="Times New Roman" w:cs="Times New Roman"/>
          <w:sz w:val="27"/>
          <w:sz-cs w:val="27"/>
          <w:b/>
          <w:u w:val="single"/>
          <w:color w:val="0000FF"/>
        </w:rPr>
        <w:t xml:space="preserve">Wandern, am Fuss des Himalaja</w:t>
      </w:r>
    </w:p>
    <w:p>
      <w:pPr>
        <w:spacing w:before="100"/>
      </w:pPr>
      <w:r>
        <w:rPr>
          <w:rFonts w:ascii="Times New Roman" w:hAnsi="Times New Roman" w:cs="Times New Roman"/>
          <w:sz w:val="24"/>
          <w:sz-cs w:val="24"/>
          <w:u w:val="single"/>
          <w:color w:val="0000FF"/>
        </w:rPr>
        <w:t xml:space="preserve">Wer im Angesicht der höchsten Berge der Welt eine Trekkingtour ...</w:t>
      </w:r>
      <w:r>
        <w:rPr>
          <w:rFonts w:ascii="Times New Roman" w:hAnsi="Times New Roman" w:cs="Times New Roman"/>
          <w:sz w:val="24"/>
          <w:sz-cs w:val="24"/>
          <w:color w:val="0000FF"/>
        </w:rPr>
        <w:t xml:space="preserve"/>
      </w:r>
    </w:p>
    <w:p>
      <w:pPr>
        <w:spacing w:before="100" w:after="100"/>
      </w:pPr>
      <w:r>
        <w:rPr>
          <w:rFonts w:ascii="Times New Roman" w:hAnsi="Times New Roman" w:cs="Times New Roman"/>
          <w:sz w:val="26"/>
          <w:sz-cs w:val="26"/>
        </w:rPr>
        <w:t xml:space="preserve">Ang Kami Sherpa (34) war im Team, das im Mai 2001 den blinden Bergsteiger Erik Weihenmayer auf den Mount Everest begleitete. Diese Expedition brach vier Rekorde: Zum ersten Mal stand ein Blinder auf dem höchsten Berg; noch nie zuvor hatte eine Gruppe von 18 Teilnehmern den Gipfel erreicht; noch nie stand ein 64-jähriger Berggänger oben; und noch nie hatte ein Vater zusammen mit seinem Sohn den Gipfel erreicht. «Wahrscheinlich schuf ich einen fünften Rekord», lacht Ang Kami. «Ich schleppte eine 15 Kilogramm schwere Imax-Kamera auf den Gipfel.» </w:t>
      </w:r>
    </w:p>
    <w:p>
      <w:pPr>
        <w:spacing w:before="100" w:after="100"/>
      </w:pPr>
      <w:r>
        <w:rPr>
          <w:rFonts w:ascii="Times New Roman" w:hAnsi="Times New Roman" w:cs="Times New Roman"/>
          <w:sz w:val="26"/>
          <w:sz-cs w:val="26"/>
        </w:rPr>
        <w:t xml:space="preserve">Ang Kami geht aber nicht in die Berge, weil er Rekorde sucht: «Meine Eltern waren arm. Ich musste als Kind arbeiten gehen und begann als 13-Jähriger, Lasten zu tragen. Bis 14 hatte ich keine Schuhe, auch im Winter nicht.» Aufgewachsen ist er in Gumela auf 2650 Meter im Kumbu-Tal, wo das Volk der Sherpa lebt. Die Leute pflanzen Kartoffeln, Gemüse, Getreide, Früchte an, leben von Transportdiensten vom und zum Flughafen von Lukla. </w:t>
      </w:r>
    </w:p>
    <w:p>
      <w:pPr>
        <w:spacing w:before="100" w:after="100"/>
      </w:pPr>
      <w:r>
        <w:rPr>
          <w:rFonts w:ascii="Times New Roman" w:hAnsi="Times New Roman" w:cs="Times New Roman"/>
          <w:sz w:val="26"/>
          <w:sz-cs w:val="26"/>
        </w:rPr>
        <w:t xml:space="preserve">Immer wieder unterbrach er den Schulbesuch: «10 Tage Schule, 14 Tage trekken. Ich ging nur bis zur 4. Klasse in den Unterricht.» Ang Kami diente sich hoch: zwei Jahre Träger, dann Assistent in der Küche, später Assistent des Bergführers. Unglaublich, welche Gewichte Sherpas tragen. «35 Kilos sind das Minimum», sagt Ang Kami, «normalerweise trage ich 40 bis 45 Kilo, aber ich musste</w:t>
      </w:r>
    </w:p>
    <w:p>
      <w:pPr>
        <w:spacing w:before="100" w:after="100"/>
      </w:pPr>
      <w:r>
        <w:rPr>
          <w:rFonts w:ascii="Times New Roman" w:hAnsi="Times New Roman" w:cs="Times New Roman"/>
          <w:sz w:val="26"/>
          <w:sz-cs w:val="26"/>
        </w:rPr>
        <w:t xml:space="preserve">schon 65 Kilos schleppen.» Einmal hat er auch einen schlecht ausgerüsteten slowenischen Bergsteiger mit Erfrierungen ins Tal getragen, vier Stunden bis zu einem Yak. «Der war 85 Kilo schwer. Jetzt habe  ich ein Loch im Kopf», sagt er witzelnd und zeigt auf die  Stelle, wo das Stirnband drückt. </w:t>
      </w:r>
    </w:p>
    <w:p>
      <w:pPr>
        <w:spacing w:before="100" w:after="100"/>
      </w:pPr>
      <w:r>
        <w:rPr>
          <w:rFonts w:ascii="Times New Roman" w:hAnsi="Times New Roman" w:cs="Times New Roman"/>
          <w:sz w:val="26"/>
          <w:sz-cs w:val="26"/>
        </w:rPr>
        <w:t xml:space="preserve">Sieben Geschwister waren sie ? vier sind gestorben. «Kein Spital, keine Medikamente.» 1992 zog Ang Kami nach Kathmandu. Hier lebt er mit seiner Frau Yangdi und den Töchtern Doma (12) und Ningma (6). Ang Kami absolvierte Ausbildungen als Trekking- und Bergführer und holte die verpasste Bildung nach, besuchte Englisch- und Deutschkurse, arbeitete für Trekkings und Expeditionen</w:t>
        <w:br/>
        <w:t xml:space="preserve">und führt heute ein eigenes Unternehmen für Trekkings und Höhenbergsteigen. Seit 2002 reist er jeweils im Sommer in die Schweiz ? hier trifft man ihn auf der Bündner Keschhütte an. Einen vertrauenswürdigeren Guide kann ich mir nicht</w:t>
        <w:br/>
        <w:t xml:space="preserve">vorstellen als jemanden, der einen Blinden geführt hat.</w:t>
      </w:r>
    </w:p>
    <w:p>
      <w:pPr>
        <w:spacing w:before="100" w:after="100"/>
      </w:pPr>
      <w:r>
        <w:rPr>
          <w:rFonts w:ascii="Times New Roman" w:hAnsi="Times New Roman" w:cs="Times New Roman"/>
          <w:sz w:val="26"/>
          <w:sz-cs w:val="26"/>
          <w:b/>
          <w:color w:val="548DD4"/>
        </w:rPr>
        <w:t xml:space="preserve">Info:</w:t>
      </w:r>
      <w:r>
        <w:rPr>
          <w:rFonts w:ascii="Times New Roman" w:hAnsi="Times New Roman" w:cs="Times New Roman"/>
          <w:sz w:val="26"/>
          <w:sz-cs w:val="26"/>
          <w:b/>
        </w:rPr>
        <w:t xml:space="preserve"/>
        <w:br/>
        <w:t xml:space="preserve"/>
      </w:r>
      <w:r>
        <w:rPr>
          <w:rFonts w:ascii="Times New Roman" w:hAnsi="Times New Roman" w:cs="Times New Roman"/>
          <w:sz w:val="26"/>
          <w:sz-cs w:val="26"/>
        </w:rPr>
        <w:t xml:space="preserve">Ang Kami Sherpa, Matterhorn Treks and Expeditions P. Ltd., P.O. Box 2473, Kathmandu, Nepal. Tel. 977 1 207 03 61, Mobile 977 98 41 38 67 88, info@matterhornnepal.com</w:t>
        <w:br/>
        <w:t xml:space="preserve"/>
      </w:r>
      <w:r>
        <w:rPr>
          <w:rFonts w:ascii="Times New Roman" w:hAnsi="Times New Roman" w:cs="Times New Roman"/>
          <w:sz w:val="26"/>
          <w:sz-cs w:val="26"/>
          <w:u w:val="single"/>
          <w:color w:val="0000FF"/>
        </w:rPr>
        <w:t xml:space="preserve">www.matterhornnepal.com</w:t>
      </w:r>
    </w:p>
    <w:p>
      <w:pPr>
        <w:spacing w:before="100" w:after="100"/>
      </w:pPr>
      <w:r>
        <w:rPr>
          <w:rFonts w:ascii="Times New Roman" w:hAnsi="Times New Roman" w:cs="Times New Roman"/>
          <w:sz w:val="24"/>
          <w:sz-cs w:val="24"/>
          <w:u w:val="single"/>
          <w:color w:val="0000FF"/>
        </w:rPr>
        <w:t xml:space="preserve">http://www.matterhornnepal.com</w:t>
      </w:r>
    </w:p>
    <w:p>
      <w:pPr/>
      <w:r>
        <w:rPr>
          <w:rFonts w:ascii="Times New Roman" w:hAnsi="Times New Roman" w:cs="Times New Roman"/>
          <w:sz w:val="24"/>
          <w:sz-cs w:val="24"/>
          <w:u w:val="single"/>
          <w:color w:val="0000FF"/>
        </w:rPr>
        <w:t xml:space="preserve"/>
      </w:r>
    </w:p>
    <w:sectPr>
      <w:pgSz w:w="12240" w:h="15840"/>
      <w:pgMar w:top="1440" w:right="1440" w:bottom="1440" w:left="1440"/>
    </w:sectPr>
  </w:body>
</w:document>
</file>

<file path=word/_rels/document.xml.rels><?xml version="1.0" encoding="UTF-8" standalone="yes"?>
<Relationships xmlns="http://schemas.openxmlformats.org/package/2006/relationships"><Relationship Id="rId1" Type="http://schemas.openxmlformats.org/officeDocument/2006/relationships/customXml" Target="../docProps/meta.xml"/><Relationship Id="rId2" Type="http://schemas.openxmlformats.org/officeDocument/2006/relationships/theme" Target="theme/theme1.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meroit.com</dc:creator>
</cp:coreProperties>
</file>

<file path=docProps/meta.xml><?xml version="1.0" encoding="utf-8"?>
<meta xmlns="http://schemas.apple.com/cocoa/2006/metadata">
  <generator>CocoaOOXMLWriter/1187.39</generator>
</meta>
</file>